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53" w:rsidRPr="00A61296" w:rsidRDefault="003B0CBD" w:rsidP="003B0CBD">
      <w:pPr>
        <w:jc w:val="center"/>
        <w:rPr>
          <w:b/>
          <w:bCs/>
          <w:sz w:val="28"/>
          <w:szCs w:val="28"/>
          <w:rtl/>
          <w:lang w:bidi="ar-EG"/>
        </w:rPr>
      </w:pPr>
      <w:r w:rsidRPr="00A61296">
        <w:rPr>
          <w:rFonts w:hint="cs"/>
          <w:b/>
          <w:bCs/>
          <w:sz w:val="28"/>
          <w:szCs w:val="28"/>
          <w:rtl/>
          <w:lang w:bidi="ar-EG"/>
        </w:rPr>
        <w:t>المجيد</w:t>
      </w:r>
    </w:p>
    <w:p w:rsidR="003B0CBD" w:rsidRPr="00A61296" w:rsidRDefault="003F549B">
      <w:pPr>
        <w:rPr>
          <w:b/>
          <w:bCs/>
          <w:sz w:val="28"/>
          <w:szCs w:val="28"/>
          <w:rtl/>
          <w:lang w:bidi="ar-EG"/>
        </w:rPr>
      </w:pPr>
      <w:r w:rsidRPr="00A61296">
        <w:rPr>
          <w:rFonts w:hint="cs"/>
          <w:b/>
          <w:bCs/>
          <w:sz w:val="28"/>
          <w:szCs w:val="28"/>
          <w:rtl/>
          <w:lang w:bidi="ar-EG"/>
        </w:rPr>
        <w:t xml:space="preserve">ربك يحب المدح .. </w:t>
      </w:r>
    </w:p>
    <w:p w:rsidR="003F549B" w:rsidRPr="00A61296" w:rsidRDefault="003F549B">
      <w:pPr>
        <w:rPr>
          <w:sz w:val="28"/>
          <w:szCs w:val="28"/>
          <w:rtl/>
          <w:lang w:bidi="ar-EG"/>
        </w:rPr>
      </w:pPr>
      <w:r w:rsidRPr="00A61296">
        <w:rPr>
          <w:rFonts w:hint="cs"/>
          <w:sz w:val="28"/>
          <w:szCs w:val="28"/>
          <w:rtl/>
          <w:lang w:bidi="ar-EG"/>
        </w:rPr>
        <w:t>صح عنه صلى الله عليه وسلم انه قال: " ولا أحد أحب إليه المدحة من الله، ومن أجل ذلك وعد الله الجنة " رواه مسلم، وفي رواية: " ولا أحد أحب إليه المدحة من الله، فلذلك مدح نفسه " رواه البخاري.</w:t>
      </w:r>
    </w:p>
    <w:p w:rsidR="003F549B" w:rsidRPr="00A61296" w:rsidRDefault="003F549B">
      <w:pPr>
        <w:rPr>
          <w:sz w:val="28"/>
          <w:szCs w:val="28"/>
          <w:rtl/>
          <w:lang w:bidi="ar-EG"/>
        </w:rPr>
      </w:pPr>
      <w:r w:rsidRPr="00A61296">
        <w:rPr>
          <w:rFonts w:hint="cs"/>
          <w:sz w:val="28"/>
          <w:szCs w:val="28"/>
          <w:rtl/>
          <w:lang w:bidi="ar-EG"/>
        </w:rPr>
        <w:t>قال: " ان ربك يحب المحامد " ولم يزدني عليه. حديث حسن.</w:t>
      </w:r>
    </w:p>
    <w:p w:rsidR="003F549B" w:rsidRPr="00A61296" w:rsidRDefault="003F549B">
      <w:pPr>
        <w:rPr>
          <w:sz w:val="28"/>
          <w:szCs w:val="28"/>
          <w:rtl/>
          <w:lang w:bidi="ar-EG"/>
        </w:rPr>
      </w:pPr>
      <w:r w:rsidRPr="00A61296">
        <w:rPr>
          <w:rFonts w:hint="cs"/>
          <w:sz w:val="28"/>
          <w:szCs w:val="28"/>
          <w:rtl/>
          <w:lang w:bidi="ar-EG"/>
        </w:rPr>
        <w:t xml:space="preserve">وما بلغ المهدون نحوك مدحة </w:t>
      </w:r>
      <w:r w:rsidRPr="00A61296">
        <w:rPr>
          <w:rFonts w:hint="cs"/>
          <w:sz w:val="28"/>
          <w:szCs w:val="28"/>
          <w:rtl/>
          <w:lang w:bidi="ar-EG"/>
        </w:rPr>
        <w:tab/>
      </w:r>
      <w:r w:rsidRPr="00A61296">
        <w:rPr>
          <w:rFonts w:hint="cs"/>
          <w:sz w:val="28"/>
          <w:szCs w:val="28"/>
          <w:rtl/>
          <w:lang w:bidi="ar-EG"/>
        </w:rPr>
        <w:tab/>
      </w:r>
      <w:r w:rsidRPr="00A61296">
        <w:rPr>
          <w:rFonts w:hint="cs"/>
          <w:sz w:val="28"/>
          <w:szCs w:val="28"/>
          <w:rtl/>
          <w:lang w:bidi="ar-EG"/>
        </w:rPr>
        <w:tab/>
        <w:t>وإن أطنبوا، إن الذي فيك أعظم</w:t>
      </w:r>
    </w:p>
    <w:p w:rsidR="003F549B" w:rsidRPr="00A61296" w:rsidRDefault="003F549B">
      <w:pPr>
        <w:rPr>
          <w:sz w:val="28"/>
          <w:szCs w:val="28"/>
          <w:rtl/>
          <w:lang w:bidi="ar-EG"/>
        </w:rPr>
      </w:pPr>
      <w:r w:rsidRPr="00A61296">
        <w:rPr>
          <w:rFonts w:hint="cs"/>
          <w:sz w:val="28"/>
          <w:szCs w:val="28"/>
          <w:rtl/>
          <w:lang w:bidi="ar-EG"/>
        </w:rPr>
        <w:t>تمجيدنا لا يعود على الله عائده، وتقصيرنا لا يرجع على الله أثره، فالله سبحانه وتعالى غني بذاته، محمود بصفاتح لا بحمد الناس ولا بتمجيدهم له ولا بشكرهم على عطاياه.</w:t>
      </w:r>
    </w:p>
    <w:p w:rsidR="003F549B" w:rsidRPr="00A61296" w:rsidRDefault="003F549B">
      <w:pPr>
        <w:rPr>
          <w:sz w:val="28"/>
          <w:szCs w:val="28"/>
          <w:rtl/>
          <w:lang w:bidi="ar-EG"/>
        </w:rPr>
      </w:pPr>
      <w:r w:rsidRPr="00A61296">
        <w:rPr>
          <w:rFonts w:hint="cs"/>
          <w:sz w:val="28"/>
          <w:szCs w:val="28"/>
          <w:rtl/>
          <w:lang w:bidi="ar-EG"/>
        </w:rPr>
        <w:t>ولكن من كرم الله عز وجل علينا أن جعل صلاح حياتنا بالشكر والثناء عليه، لتزكوا النفس وتستقيم وتطمئن إلى ربها.</w:t>
      </w:r>
    </w:p>
    <w:p w:rsidR="003F549B" w:rsidRPr="00A61296" w:rsidRDefault="003F549B">
      <w:pPr>
        <w:rPr>
          <w:sz w:val="28"/>
          <w:szCs w:val="28"/>
          <w:rtl/>
          <w:lang w:bidi="ar-EG"/>
        </w:rPr>
      </w:pPr>
      <w:r w:rsidRPr="00A61296">
        <w:rPr>
          <w:rFonts w:hint="cs"/>
          <w:sz w:val="28"/>
          <w:szCs w:val="28"/>
          <w:rtl/>
          <w:lang w:bidi="ar-EG"/>
        </w:rPr>
        <w:t>إن هذه الأحرف التي أضعها بين يديك، وهذا الكتاب هو: من تمجيد الله عز وجل الذي تفضل به علينا، الذي أسأله أن يتقبله منا جميعا ً، ويجعلها لنا ذخرا ً عنده يوم نلقاه.</w:t>
      </w:r>
    </w:p>
    <w:p w:rsidR="003F549B" w:rsidRPr="00A61296" w:rsidRDefault="003F549B">
      <w:pPr>
        <w:rPr>
          <w:sz w:val="28"/>
          <w:szCs w:val="28"/>
          <w:rtl/>
          <w:lang w:bidi="ar-EG"/>
        </w:rPr>
      </w:pPr>
      <w:r w:rsidRPr="00A61296">
        <w:rPr>
          <w:rFonts w:hint="cs"/>
          <w:sz w:val="28"/>
          <w:szCs w:val="28"/>
          <w:rtl/>
          <w:lang w:bidi="ar-EG"/>
        </w:rPr>
        <w:t xml:space="preserve">لك الحمد والنعماء والملك ربنا </w:t>
      </w:r>
      <w:r w:rsidRPr="00A61296">
        <w:rPr>
          <w:rFonts w:hint="cs"/>
          <w:sz w:val="28"/>
          <w:szCs w:val="28"/>
          <w:rtl/>
          <w:lang w:bidi="ar-EG"/>
        </w:rPr>
        <w:tab/>
      </w:r>
      <w:r w:rsidRPr="00A61296">
        <w:rPr>
          <w:rFonts w:hint="cs"/>
          <w:sz w:val="28"/>
          <w:szCs w:val="28"/>
          <w:rtl/>
          <w:lang w:bidi="ar-EG"/>
        </w:rPr>
        <w:tab/>
      </w:r>
      <w:r w:rsidRPr="00A61296">
        <w:rPr>
          <w:rFonts w:hint="cs"/>
          <w:sz w:val="28"/>
          <w:szCs w:val="28"/>
          <w:rtl/>
          <w:lang w:bidi="ar-EG"/>
        </w:rPr>
        <w:tab/>
        <w:t xml:space="preserve">فلا شيء أعلى منك مجدا ً وأمجد </w:t>
      </w:r>
    </w:p>
    <w:p w:rsidR="003F549B" w:rsidRPr="00A61296" w:rsidRDefault="008C6E40">
      <w:pPr>
        <w:rPr>
          <w:sz w:val="28"/>
          <w:szCs w:val="28"/>
          <w:rtl/>
          <w:lang w:bidi="ar-EG"/>
        </w:rPr>
      </w:pPr>
      <w:r w:rsidRPr="00A61296">
        <w:rPr>
          <w:rFonts w:hint="cs"/>
          <w:sz w:val="28"/>
          <w:szCs w:val="28"/>
          <w:rtl/>
          <w:lang w:bidi="ar-EG"/>
        </w:rPr>
        <w:t>قال سبحانه وتعالى: (</w:t>
      </w:r>
      <w:r w:rsidR="00A61296" w:rsidRPr="00A61296">
        <w:rPr>
          <w:rFonts w:hint="cs"/>
          <w:sz w:val="28"/>
          <w:szCs w:val="28"/>
          <w:rtl/>
          <w:lang w:bidi="ar-EG"/>
        </w:rPr>
        <w:t xml:space="preserve"> </w:t>
      </w:r>
      <w:r w:rsidR="00A61296" w:rsidRPr="00A61296">
        <w:rPr>
          <w:rFonts w:cs="Arial" w:hint="cs"/>
          <w:sz w:val="28"/>
          <w:szCs w:val="28"/>
          <w:rtl/>
          <w:lang w:bidi="ar-EG"/>
        </w:rPr>
        <w:t>إِنَّهُۥ</w:t>
      </w:r>
      <w:r w:rsidR="00A61296" w:rsidRPr="00A61296">
        <w:rPr>
          <w:rFonts w:cs="Arial"/>
          <w:sz w:val="28"/>
          <w:szCs w:val="28"/>
          <w:rtl/>
          <w:lang w:bidi="ar-EG"/>
        </w:rPr>
        <w:t xml:space="preserve"> </w:t>
      </w:r>
      <w:r w:rsidR="00A61296" w:rsidRPr="00A61296">
        <w:rPr>
          <w:rFonts w:cs="Arial" w:hint="cs"/>
          <w:sz w:val="28"/>
          <w:szCs w:val="28"/>
          <w:rtl/>
          <w:lang w:bidi="ar-EG"/>
        </w:rPr>
        <w:t>حَمِید</w:t>
      </w:r>
      <w:r w:rsidR="00A61296" w:rsidRPr="00A61296">
        <w:rPr>
          <w:rFonts w:cs="Arial"/>
          <w:sz w:val="28"/>
          <w:szCs w:val="28"/>
          <w:rtl/>
          <w:lang w:bidi="ar-EG"/>
        </w:rPr>
        <w:t xml:space="preserve"> </w:t>
      </w:r>
      <w:r w:rsidR="00A61296" w:rsidRPr="00A61296">
        <w:rPr>
          <w:rFonts w:cs="Arial" w:hint="cs"/>
          <w:sz w:val="28"/>
          <w:szCs w:val="28"/>
          <w:rtl/>
          <w:lang w:bidi="ar-EG"/>
        </w:rPr>
        <w:t>مَّجِید</w:t>
      </w:r>
      <w:r w:rsidRPr="00A61296">
        <w:rPr>
          <w:rFonts w:hint="cs"/>
          <w:sz w:val="28"/>
          <w:szCs w:val="28"/>
          <w:rtl/>
          <w:lang w:bidi="ar-EG"/>
        </w:rPr>
        <w:t xml:space="preserve"> ) هود: 73.</w:t>
      </w:r>
    </w:p>
    <w:p w:rsidR="008C6E40" w:rsidRPr="00A61296" w:rsidRDefault="008C6E40">
      <w:pPr>
        <w:rPr>
          <w:sz w:val="28"/>
          <w:szCs w:val="28"/>
          <w:rtl/>
          <w:lang w:bidi="ar-EG"/>
        </w:rPr>
      </w:pPr>
      <w:r w:rsidRPr="00A61296">
        <w:rPr>
          <w:rFonts w:hint="cs"/>
          <w:sz w:val="28"/>
          <w:szCs w:val="28"/>
          <w:rtl/>
          <w:lang w:bidi="ar-EG"/>
        </w:rPr>
        <w:t>والمجيد: من المجد، وهو الشرف التام الكامل، والسعة والكثرة.</w:t>
      </w:r>
    </w:p>
    <w:p w:rsidR="008C6E40" w:rsidRPr="00A61296" w:rsidRDefault="008C6E40">
      <w:pPr>
        <w:rPr>
          <w:sz w:val="28"/>
          <w:szCs w:val="28"/>
          <w:rtl/>
          <w:lang w:bidi="ar-EG"/>
        </w:rPr>
      </w:pPr>
      <w:r w:rsidRPr="00A61296">
        <w:rPr>
          <w:rFonts w:hint="cs"/>
          <w:sz w:val="28"/>
          <w:szCs w:val="28"/>
          <w:rtl/>
          <w:lang w:bidi="ar-EG"/>
        </w:rPr>
        <w:t>فربنا سبحانه وتعالى واسع الكرم، صاحب المجد، وأي مجد اعلى وأتم من مجده سبحانه وتعالى ؟</w:t>
      </w:r>
    </w:p>
    <w:p w:rsidR="008C6E40" w:rsidRPr="00A61296" w:rsidRDefault="008C6E40">
      <w:pPr>
        <w:rPr>
          <w:sz w:val="28"/>
          <w:szCs w:val="28"/>
          <w:rtl/>
          <w:lang w:bidi="ar-EG"/>
        </w:rPr>
      </w:pPr>
      <w:r w:rsidRPr="00A61296">
        <w:rPr>
          <w:rFonts w:hint="cs"/>
          <w:sz w:val="28"/>
          <w:szCs w:val="28"/>
          <w:rtl/>
          <w:lang w:bidi="ar-EG"/>
        </w:rPr>
        <w:t>فهو الموصوف بصفات: المجد والكبرياء والعظمة والجلال، وهو اكبر من كل شيء وأعظم من كل شيء، وأجل وأعلى من كل شيء.</w:t>
      </w:r>
    </w:p>
    <w:p w:rsidR="008C6E40" w:rsidRPr="00A61296" w:rsidRDefault="008C6E40">
      <w:pPr>
        <w:rPr>
          <w:sz w:val="28"/>
          <w:szCs w:val="28"/>
          <w:rtl/>
          <w:lang w:bidi="ar-EG"/>
        </w:rPr>
      </w:pPr>
      <w:r w:rsidRPr="00A61296">
        <w:rPr>
          <w:rFonts w:hint="cs"/>
          <w:sz w:val="28"/>
          <w:szCs w:val="28"/>
          <w:rtl/>
          <w:lang w:bidi="ar-EG"/>
        </w:rPr>
        <w:t>وربنا سبحانه وتعالى كل وصف من أوصافه عظيم شأنه، فهو العليم الكامل في كلمه، الرحيم الذي وسعت رحمته كل شيء، القدير الذي لا يعجزه شيء، الحليم الكامل في حلمه، الحكيم الكامل في حكمته.</w:t>
      </w:r>
    </w:p>
    <w:p w:rsidR="008C6E40" w:rsidRPr="00A61296" w:rsidRDefault="008C6E40">
      <w:pPr>
        <w:rPr>
          <w:sz w:val="28"/>
          <w:szCs w:val="28"/>
          <w:rtl/>
          <w:lang w:bidi="ar-EG"/>
        </w:rPr>
      </w:pPr>
      <w:r w:rsidRPr="00A61296">
        <w:rPr>
          <w:rFonts w:hint="cs"/>
          <w:sz w:val="28"/>
          <w:szCs w:val="28"/>
          <w:rtl/>
          <w:lang w:bidi="ar-EG"/>
        </w:rPr>
        <w:t>وجميع أسمائه وصفاته كمال، لا نحصي ثناء عليه هو كما أثنى على نفسه.</w:t>
      </w:r>
    </w:p>
    <w:p w:rsidR="008C6E40" w:rsidRPr="00A61296" w:rsidRDefault="008C6E40">
      <w:pPr>
        <w:rPr>
          <w:b/>
          <w:bCs/>
          <w:sz w:val="28"/>
          <w:szCs w:val="28"/>
          <w:rtl/>
          <w:lang w:bidi="ar-EG"/>
        </w:rPr>
      </w:pPr>
      <w:r w:rsidRPr="00A61296">
        <w:rPr>
          <w:rFonts w:hint="cs"/>
          <w:b/>
          <w:bCs/>
          <w:sz w:val="28"/>
          <w:szCs w:val="28"/>
          <w:rtl/>
          <w:lang w:bidi="ar-EG"/>
        </w:rPr>
        <w:t>لك الثناء ..</w:t>
      </w:r>
    </w:p>
    <w:p w:rsidR="008C6E40" w:rsidRPr="00A61296" w:rsidRDefault="00397286">
      <w:pPr>
        <w:rPr>
          <w:rFonts w:hint="cs"/>
          <w:sz w:val="28"/>
          <w:szCs w:val="28"/>
          <w:rtl/>
          <w:lang w:bidi="ar-EG"/>
        </w:rPr>
      </w:pPr>
      <w:r w:rsidRPr="00A61296">
        <w:rPr>
          <w:rFonts w:hint="cs"/>
          <w:sz w:val="28"/>
          <w:szCs w:val="28"/>
          <w:rtl/>
          <w:lang w:bidi="ar-EG"/>
        </w:rPr>
        <w:t>وقد مجد الله سبحانه وتعالى نفسه لكماله وعظمته وجلاله، صح في الحديث القدسي: " انا الجبار، انا المتكبر، انا الملك، انا المتعالي: يمجد نفسه " حديث صحيح، رواه احمد في المسند.</w:t>
      </w:r>
    </w:p>
    <w:p w:rsidR="00397286" w:rsidRPr="00A61296" w:rsidRDefault="00397286">
      <w:pPr>
        <w:rPr>
          <w:rFonts w:hint="cs"/>
          <w:sz w:val="28"/>
          <w:szCs w:val="28"/>
          <w:rtl/>
          <w:lang w:bidi="ar-EG"/>
        </w:rPr>
      </w:pPr>
      <w:r w:rsidRPr="00A61296">
        <w:rPr>
          <w:rFonts w:hint="cs"/>
          <w:sz w:val="28"/>
          <w:szCs w:val="28"/>
          <w:rtl/>
          <w:lang w:bidi="ar-EG"/>
        </w:rPr>
        <w:t>وربنا محمود على عظمته ومجده: (</w:t>
      </w:r>
      <w:r w:rsidR="001C5F88" w:rsidRPr="00A61296">
        <w:rPr>
          <w:rFonts w:hint="cs"/>
          <w:sz w:val="28"/>
          <w:szCs w:val="28"/>
          <w:rtl/>
          <w:lang w:bidi="ar-EG"/>
        </w:rPr>
        <w:t xml:space="preserve"> </w:t>
      </w:r>
      <w:r w:rsidR="001C5F88" w:rsidRPr="00A61296">
        <w:rPr>
          <w:rFonts w:cs="Arial" w:hint="cs"/>
          <w:sz w:val="28"/>
          <w:szCs w:val="28"/>
          <w:rtl/>
          <w:lang w:bidi="ar-EG"/>
        </w:rPr>
        <w:t>إِنَّهُۥ</w:t>
      </w:r>
      <w:r w:rsidR="001C5F88" w:rsidRPr="00A61296">
        <w:rPr>
          <w:rFonts w:cs="Arial"/>
          <w:sz w:val="28"/>
          <w:szCs w:val="28"/>
          <w:rtl/>
          <w:lang w:bidi="ar-EG"/>
        </w:rPr>
        <w:t xml:space="preserve"> </w:t>
      </w:r>
      <w:r w:rsidR="001C5F88" w:rsidRPr="00A61296">
        <w:rPr>
          <w:rFonts w:cs="Arial" w:hint="cs"/>
          <w:sz w:val="28"/>
          <w:szCs w:val="28"/>
          <w:rtl/>
          <w:lang w:bidi="ar-EG"/>
        </w:rPr>
        <w:t>حَمِید</w:t>
      </w:r>
      <w:r w:rsidR="001C5F88" w:rsidRPr="00A61296">
        <w:rPr>
          <w:rFonts w:cs="Arial"/>
          <w:sz w:val="28"/>
          <w:szCs w:val="28"/>
          <w:rtl/>
          <w:lang w:bidi="ar-EG"/>
        </w:rPr>
        <w:t xml:space="preserve"> </w:t>
      </w:r>
      <w:r w:rsidR="001C5F88" w:rsidRPr="00A61296">
        <w:rPr>
          <w:rFonts w:cs="Arial" w:hint="cs"/>
          <w:sz w:val="28"/>
          <w:szCs w:val="28"/>
          <w:rtl/>
          <w:lang w:bidi="ar-EG"/>
        </w:rPr>
        <w:t>مَّجِید</w:t>
      </w:r>
      <w:r w:rsidRPr="00A61296">
        <w:rPr>
          <w:rFonts w:hint="cs"/>
          <w:sz w:val="28"/>
          <w:szCs w:val="28"/>
          <w:rtl/>
          <w:lang w:bidi="ar-EG"/>
        </w:rPr>
        <w:t xml:space="preserve"> ) هود: 73.</w:t>
      </w:r>
    </w:p>
    <w:p w:rsidR="00397286" w:rsidRPr="00A61296" w:rsidRDefault="00397286">
      <w:pPr>
        <w:rPr>
          <w:rFonts w:hint="cs"/>
          <w:sz w:val="28"/>
          <w:szCs w:val="28"/>
          <w:rtl/>
          <w:lang w:bidi="ar-EG"/>
        </w:rPr>
      </w:pPr>
      <w:r w:rsidRPr="00A61296">
        <w:rPr>
          <w:rFonts w:hint="cs"/>
          <w:sz w:val="28"/>
          <w:szCs w:val="28"/>
          <w:rtl/>
          <w:lang w:bidi="ar-EG"/>
        </w:rPr>
        <w:lastRenderedPageBreak/>
        <w:t>وهو سبحانه وتعالى كثير الإحسان الى عباده بما يفيضه من الخيرات، وما يرزق أولياءه من تمجيده في عبوديتهم له وحده جل جلاله.</w:t>
      </w:r>
    </w:p>
    <w:p w:rsidR="00397286" w:rsidRPr="00A61296" w:rsidRDefault="00397286">
      <w:pPr>
        <w:rPr>
          <w:rFonts w:hint="cs"/>
          <w:sz w:val="28"/>
          <w:szCs w:val="28"/>
          <w:rtl/>
          <w:lang w:bidi="ar-EG"/>
        </w:rPr>
      </w:pPr>
      <w:r w:rsidRPr="00A61296">
        <w:rPr>
          <w:rFonts w:hint="cs"/>
          <w:sz w:val="28"/>
          <w:szCs w:val="28"/>
          <w:rtl/>
          <w:lang w:bidi="ar-EG"/>
        </w:rPr>
        <w:t>جاء في الحديث القدسي: " وإذا قال: (</w:t>
      </w:r>
      <w:r w:rsidR="001C5F88" w:rsidRPr="00A61296">
        <w:rPr>
          <w:rFonts w:hint="cs"/>
          <w:sz w:val="28"/>
          <w:szCs w:val="28"/>
          <w:rtl/>
          <w:lang w:bidi="ar-EG"/>
        </w:rPr>
        <w:t xml:space="preserve"> </w:t>
      </w:r>
      <w:r w:rsidR="001C5F88" w:rsidRPr="00A61296">
        <w:rPr>
          <w:rFonts w:cs="Arial" w:hint="cs"/>
          <w:sz w:val="28"/>
          <w:szCs w:val="28"/>
          <w:rtl/>
          <w:lang w:bidi="ar-EG"/>
        </w:rPr>
        <w:t>مَـٰلِكِ</w:t>
      </w:r>
      <w:r w:rsidR="001C5F88" w:rsidRPr="00A61296">
        <w:rPr>
          <w:rFonts w:cs="Arial"/>
          <w:sz w:val="28"/>
          <w:szCs w:val="28"/>
          <w:rtl/>
          <w:lang w:bidi="ar-EG"/>
        </w:rPr>
        <w:t xml:space="preserve"> </w:t>
      </w:r>
      <w:r w:rsidR="001C5F88" w:rsidRPr="00A61296">
        <w:rPr>
          <w:rFonts w:cs="Arial" w:hint="cs"/>
          <w:sz w:val="28"/>
          <w:szCs w:val="28"/>
          <w:rtl/>
          <w:lang w:bidi="ar-EG"/>
        </w:rPr>
        <w:t>یَوۡمِ</w:t>
      </w:r>
      <w:r w:rsidR="001C5F88" w:rsidRPr="00A61296">
        <w:rPr>
          <w:rFonts w:cs="Arial"/>
          <w:sz w:val="28"/>
          <w:szCs w:val="28"/>
          <w:rtl/>
          <w:lang w:bidi="ar-EG"/>
        </w:rPr>
        <w:t xml:space="preserve"> </w:t>
      </w:r>
      <w:r w:rsidR="001C5F88" w:rsidRPr="00A61296">
        <w:rPr>
          <w:rFonts w:cs="Arial" w:hint="cs"/>
          <w:sz w:val="28"/>
          <w:szCs w:val="28"/>
          <w:rtl/>
          <w:lang w:bidi="ar-EG"/>
        </w:rPr>
        <w:t>ٱلدِّینِ</w:t>
      </w:r>
      <w:r w:rsidRPr="00A61296">
        <w:rPr>
          <w:rFonts w:hint="cs"/>
          <w:sz w:val="28"/>
          <w:szCs w:val="28"/>
          <w:rtl/>
          <w:lang w:bidi="ar-EG"/>
        </w:rPr>
        <w:t xml:space="preserve"> ) الفاتحة: 4، قال: مجدني عبدي " أخرجه مسلم، وصح عنه صلى الله عليه وسلم انه كان اذا رفع رأسه من ركوعه قال: " ربنا لك الحمد، ملء السماوات والأرض، وملء ما شئت من شيء بعد، أهل الثناء والمجد " أخرجه مسلم.</w:t>
      </w:r>
    </w:p>
    <w:p w:rsidR="00397286" w:rsidRPr="00A61296" w:rsidRDefault="00397286">
      <w:pPr>
        <w:rPr>
          <w:rFonts w:hint="cs"/>
          <w:b/>
          <w:bCs/>
          <w:sz w:val="28"/>
          <w:szCs w:val="28"/>
          <w:rtl/>
          <w:lang w:bidi="ar-EG"/>
        </w:rPr>
      </w:pPr>
      <w:r w:rsidRPr="00A61296">
        <w:rPr>
          <w:rFonts w:hint="cs"/>
          <w:b/>
          <w:bCs/>
          <w:sz w:val="28"/>
          <w:szCs w:val="28"/>
          <w:rtl/>
          <w:lang w:bidi="ar-EG"/>
        </w:rPr>
        <w:t>كن معه !</w:t>
      </w:r>
    </w:p>
    <w:p w:rsidR="00397286" w:rsidRPr="00A61296" w:rsidRDefault="00397286">
      <w:pPr>
        <w:rPr>
          <w:rFonts w:hint="cs"/>
          <w:sz w:val="28"/>
          <w:szCs w:val="28"/>
          <w:rtl/>
          <w:lang w:bidi="ar-EG"/>
        </w:rPr>
      </w:pPr>
      <w:r w:rsidRPr="00A61296">
        <w:rPr>
          <w:rFonts w:hint="cs"/>
          <w:sz w:val="28"/>
          <w:szCs w:val="28"/>
          <w:rtl/>
          <w:lang w:bidi="ar-EG"/>
        </w:rPr>
        <w:t>ومن مجده يستمد الرسل والانبياء مجدهم، لذا سأل الصحابة رضي الله عن</w:t>
      </w:r>
      <w:r w:rsidR="007274E4" w:rsidRPr="00A61296">
        <w:rPr>
          <w:rFonts w:hint="cs"/>
          <w:sz w:val="28"/>
          <w:szCs w:val="28"/>
          <w:rtl/>
          <w:lang w:bidi="ar-EG"/>
        </w:rPr>
        <w:t>هم رسول الله صلى الله عليه وسلم، قد عرفنا كيف نسلم عليك، فكيف نصلي عليك؟ قال: " اللهم صل على محمد وعلى آل محمد، كما صليت على ابراهيم وعلى آل ابراهيم، إنك حميد مجيد " أخرجه البخاري ومسلم بنحوه.</w:t>
      </w:r>
    </w:p>
    <w:p w:rsidR="007274E4" w:rsidRPr="00A61296" w:rsidRDefault="007274E4">
      <w:pPr>
        <w:rPr>
          <w:rFonts w:hint="cs"/>
          <w:b/>
          <w:bCs/>
          <w:sz w:val="28"/>
          <w:szCs w:val="28"/>
          <w:rtl/>
          <w:lang w:bidi="ar-EG"/>
        </w:rPr>
      </w:pPr>
      <w:r w:rsidRPr="00A61296">
        <w:rPr>
          <w:rFonts w:hint="cs"/>
          <w:b/>
          <w:bCs/>
          <w:sz w:val="28"/>
          <w:szCs w:val="28"/>
          <w:rtl/>
          <w:lang w:bidi="ar-EG"/>
        </w:rPr>
        <w:t>وادي الفلاح :</w:t>
      </w:r>
    </w:p>
    <w:p w:rsidR="007274E4" w:rsidRPr="00A61296" w:rsidRDefault="007274E4">
      <w:pPr>
        <w:rPr>
          <w:rFonts w:hint="cs"/>
          <w:sz w:val="28"/>
          <w:szCs w:val="28"/>
          <w:rtl/>
          <w:lang w:bidi="ar-EG"/>
        </w:rPr>
      </w:pPr>
      <w:r w:rsidRPr="00A61296">
        <w:rPr>
          <w:rFonts w:hint="cs"/>
          <w:sz w:val="28"/>
          <w:szCs w:val="28"/>
          <w:rtl/>
          <w:lang w:bidi="ar-EG"/>
        </w:rPr>
        <w:t>والقرآن: كلام الله  سبحانه وتعالى وهو: (</w:t>
      </w:r>
      <w:r w:rsidR="001C5F88" w:rsidRPr="00A61296">
        <w:rPr>
          <w:rFonts w:hint="cs"/>
          <w:sz w:val="28"/>
          <w:szCs w:val="28"/>
          <w:rtl/>
          <w:lang w:bidi="ar-EG"/>
        </w:rPr>
        <w:t xml:space="preserve"> </w:t>
      </w:r>
      <w:r w:rsidR="001C5F88" w:rsidRPr="00A61296">
        <w:rPr>
          <w:rFonts w:cs="Arial" w:hint="cs"/>
          <w:sz w:val="28"/>
          <w:szCs w:val="28"/>
          <w:rtl/>
          <w:lang w:bidi="ar-EG"/>
        </w:rPr>
        <w:t>قُرۡءَان</w:t>
      </w:r>
      <w:r w:rsidR="001C5F88" w:rsidRPr="00A61296">
        <w:rPr>
          <w:rFonts w:cs="Arial"/>
          <w:sz w:val="28"/>
          <w:szCs w:val="28"/>
          <w:rtl/>
          <w:lang w:bidi="ar-EG"/>
        </w:rPr>
        <w:t xml:space="preserve"> </w:t>
      </w:r>
      <w:r w:rsidR="001C5F88" w:rsidRPr="00A61296">
        <w:rPr>
          <w:rFonts w:cs="Arial" w:hint="cs"/>
          <w:sz w:val="28"/>
          <w:szCs w:val="28"/>
          <w:rtl/>
          <w:lang w:bidi="ar-EG"/>
        </w:rPr>
        <w:t>مَّجِید</w:t>
      </w:r>
      <w:r w:rsidRPr="00A61296">
        <w:rPr>
          <w:rFonts w:hint="cs"/>
          <w:sz w:val="28"/>
          <w:szCs w:val="28"/>
          <w:rtl/>
          <w:lang w:bidi="ar-EG"/>
        </w:rPr>
        <w:t xml:space="preserve"> ) البروج: 21، شريف كريم عظيم، واسع الخير والفضل والكرم.</w:t>
      </w:r>
    </w:p>
    <w:p w:rsidR="007274E4" w:rsidRPr="00A61296" w:rsidRDefault="007274E4">
      <w:pPr>
        <w:rPr>
          <w:rFonts w:hint="cs"/>
          <w:sz w:val="28"/>
          <w:szCs w:val="28"/>
          <w:rtl/>
          <w:lang w:bidi="ar-EG"/>
        </w:rPr>
      </w:pPr>
      <w:r w:rsidRPr="00A61296">
        <w:rPr>
          <w:rFonts w:hint="cs"/>
          <w:sz w:val="28"/>
          <w:szCs w:val="28"/>
          <w:rtl/>
          <w:lang w:bidi="ar-EG"/>
        </w:rPr>
        <w:t>وقد مجد الله عز وجل نفسه في قرآنه المجيد، فكانت أعظم آياته تلك التي احتوت على الثناء عليه وذكر صفاته، كآية الكرسي في سورة البقرة وهي اعظم آية في كتاب الله عز وجل ، وسورة الاخلاص وهي افضل سورة، حتى صح عن النبي صلى الله عليه وسلم أنه قال: " انها تعدل ثلث القرآن " أخرجه مسلم.</w:t>
      </w:r>
    </w:p>
    <w:p w:rsidR="007274E4" w:rsidRPr="00A61296" w:rsidRDefault="007274E4">
      <w:pPr>
        <w:rPr>
          <w:rFonts w:hint="cs"/>
          <w:sz w:val="28"/>
          <w:szCs w:val="28"/>
          <w:rtl/>
          <w:lang w:bidi="ar-EG"/>
        </w:rPr>
      </w:pPr>
      <w:r w:rsidRPr="00A61296">
        <w:rPr>
          <w:rFonts w:hint="cs"/>
          <w:sz w:val="28"/>
          <w:szCs w:val="28"/>
          <w:rtl/>
          <w:lang w:bidi="ar-EG"/>
        </w:rPr>
        <w:t>ومن أعظم آياته ما يعظم به العبد ربه ويمجده هو: تلاوة كتابه في آناء الليل وأطراف النهار، والاستمساك به، وتدبره والعمل به علما ً وخشوعا ً وفهما ً.</w:t>
      </w:r>
    </w:p>
    <w:p w:rsidR="007274E4" w:rsidRPr="00A61296" w:rsidRDefault="007274E4">
      <w:pPr>
        <w:rPr>
          <w:rFonts w:hint="cs"/>
          <w:sz w:val="28"/>
          <w:szCs w:val="28"/>
          <w:rtl/>
          <w:lang w:bidi="ar-EG"/>
        </w:rPr>
      </w:pPr>
      <w:r w:rsidRPr="00A61296">
        <w:rPr>
          <w:rFonts w:hint="cs"/>
          <w:sz w:val="28"/>
          <w:szCs w:val="28"/>
          <w:rtl/>
          <w:lang w:bidi="ar-EG"/>
        </w:rPr>
        <w:t>ومن كان من أهل القرآن كان من اهل الله الذين هم أهله وخاصته، صح عنه صلى الله عليه وسلم انه قال: " ان الله يرفع بهذا الكتاب أقواما ً، ويضع به آخرين " أخرجه مسلم.</w:t>
      </w:r>
    </w:p>
    <w:p w:rsidR="007274E4" w:rsidRPr="00A61296" w:rsidRDefault="007274E4">
      <w:pPr>
        <w:rPr>
          <w:rFonts w:hint="cs"/>
          <w:sz w:val="28"/>
          <w:szCs w:val="28"/>
          <w:rtl/>
          <w:lang w:bidi="ar-EG"/>
        </w:rPr>
      </w:pPr>
      <w:r w:rsidRPr="00A61296">
        <w:rPr>
          <w:rFonts w:hint="cs"/>
          <w:sz w:val="28"/>
          <w:szCs w:val="28"/>
          <w:rtl/>
          <w:lang w:bidi="ar-EG"/>
        </w:rPr>
        <w:t>لقى عمر بن الخطاب نافع بن الحارث بعسفان، وكان عمر يستعمله على مكة فقال: من استعملت على اهل الوادي؟ فقال: ابن أبزي، قال: ومن ابن أبزي؟ قال: مولى من موالينا، قال: فاستخلفت عليهم مولى؟ قال: انه قارئ لكتاب الله عز وجل وإنه عالم بالفرائض.</w:t>
      </w:r>
    </w:p>
    <w:p w:rsidR="007274E4" w:rsidRPr="00A61296" w:rsidRDefault="007274E4" w:rsidP="007274E4">
      <w:pPr>
        <w:rPr>
          <w:rFonts w:hint="cs"/>
          <w:sz w:val="28"/>
          <w:szCs w:val="28"/>
          <w:rtl/>
          <w:lang w:bidi="ar-EG"/>
        </w:rPr>
      </w:pPr>
      <w:r w:rsidRPr="00A61296">
        <w:rPr>
          <w:rFonts w:hint="cs"/>
          <w:sz w:val="28"/>
          <w:szCs w:val="28"/>
          <w:rtl/>
          <w:lang w:bidi="ar-EG"/>
        </w:rPr>
        <w:t xml:space="preserve">قال عمر: اما إن نبينا صلى الله عليه وسلم قد قال: </w:t>
      </w:r>
      <w:r w:rsidRPr="00A61296">
        <w:rPr>
          <w:rFonts w:hint="cs"/>
          <w:sz w:val="28"/>
          <w:szCs w:val="28"/>
          <w:rtl/>
          <w:lang w:bidi="ar-EG"/>
        </w:rPr>
        <w:t>" ان الله يرفع بهذا الكتاب أقواما ً، ويضع به آخرين " أخرجه مسلم.</w:t>
      </w:r>
    </w:p>
    <w:p w:rsidR="007274E4" w:rsidRPr="00A61296" w:rsidRDefault="007274E4" w:rsidP="007274E4">
      <w:pPr>
        <w:rPr>
          <w:rFonts w:hint="cs"/>
          <w:sz w:val="28"/>
          <w:szCs w:val="28"/>
          <w:rtl/>
          <w:lang w:bidi="ar-EG"/>
        </w:rPr>
      </w:pPr>
      <w:r w:rsidRPr="00A61296">
        <w:rPr>
          <w:rFonts w:hint="cs"/>
          <w:sz w:val="28"/>
          <w:szCs w:val="28"/>
          <w:rtl/>
          <w:lang w:bidi="ar-EG"/>
        </w:rPr>
        <w:t>فالمجد لمن أخذ به وعمل به، والذل لمن اعرض عنه.</w:t>
      </w:r>
    </w:p>
    <w:p w:rsidR="007274E4" w:rsidRPr="00A61296" w:rsidRDefault="007274E4" w:rsidP="007274E4">
      <w:pPr>
        <w:rPr>
          <w:rFonts w:hint="cs"/>
          <w:sz w:val="28"/>
          <w:szCs w:val="28"/>
          <w:rtl/>
          <w:lang w:bidi="ar-EG"/>
        </w:rPr>
      </w:pPr>
      <w:r w:rsidRPr="00A61296">
        <w:rPr>
          <w:rFonts w:hint="cs"/>
          <w:sz w:val="28"/>
          <w:szCs w:val="28"/>
          <w:rtl/>
          <w:lang w:bidi="ar-EG"/>
        </w:rPr>
        <w:t>ومما يمجد به الرب سبحانه وتعالى: حسن الثناء عليه، تحميدا ً وتكبيرا ً وتسبيحا ً وتهليلا ً، ومن لازم ذلك فاز بخيري الدنيا والآخرة.</w:t>
      </w:r>
    </w:p>
    <w:p w:rsidR="007274E4" w:rsidRPr="00A61296" w:rsidRDefault="007274E4" w:rsidP="007274E4">
      <w:pPr>
        <w:rPr>
          <w:rFonts w:hint="cs"/>
          <w:sz w:val="28"/>
          <w:szCs w:val="28"/>
          <w:rtl/>
          <w:lang w:bidi="ar-EG"/>
        </w:rPr>
      </w:pPr>
      <w:r w:rsidRPr="00A61296">
        <w:rPr>
          <w:rFonts w:hint="cs"/>
          <w:sz w:val="28"/>
          <w:szCs w:val="28"/>
          <w:rtl/>
          <w:lang w:bidi="ar-EG"/>
        </w:rPr>
        <w:lastRenderedPageBreak/>
        <w:t>أخرج البخاري في صحيحه عن أبي هريرة رضي الله عنه قال: قال رسول الله صلى الله عليه وسلم: " ان لله ملائكة يطوفون في الطرق يلتمسون أهل الذكر، فإذا وجدوا قوما ً يذكرون الله تنادوا: هلموا الى حاجتكم! فيحفونهم بأجنحتهم الى السماء الدنيا.</w:t>
      </w:r>
    </w:p>
    <w:p w:rsidR="007274E4" w:rsidRPr="00A61296" w:rsidRDefault="007274E4" w:rsidP="007274E4">
      <w:pPr>
        <w:rPr>
          <w:rFonts w:hint="cs"/>
          <w:sz w:val="28"/>
          <w:szCs w:val="28"/>
          <w:rtl/>
          <w:lang w:bidi="ar-EG"/>
        </w:rPr>
      </w:pPr>
      <w:r w:rsidRPr="00A61296">
        <w:rPr>
          <w:rFonts w:hint="cs"/>
          <w:sz w:val="28"/>
          <w:szCs w:val="28"/>
          <w:rtl/>
          <w:lang w:bidi="ar-EG"/>
        </w:rPr>
        <w:t>فيسألهم ربهم وهو أعلم منهم: ما يقول عبادي ؟ قالوا: يقولون: يسبحونك ويكبرونك ويحمدونك ويمجدو</w:t>
      </w:r>
      <w:r w:rsidR="00D73EF0" w:rsidRPr="00A61296">
        <w:rPr>
          <w:rFonts w:hint="cs"/>
          <w:sz w:val="28"/>
          <w:szCs w:val="28"/>
          <w:rtl/>
          <w:lang w:bidi="ar-EG"/>
        </w:rPr>
        <w:t>نك.</w:t>
      </w:r>
    </w:p>
    <w:p w:rsidR="00D73EF0" w:rsidRPr="00A61296" w:rsidRDefault="00D73EF0" w:rsidP="007274E4">
      <w:pPr>
        <w:rPr>
          <w:rFonts w:hint="cs"/>
          <w:sz w:val="28"/>
          <w:szCs w:val="28"/>
          <w:rtl/>
          <w:lang w:bidi="ar-EG"/>
        </w:rPr>
      </w:pPr>
      <w:r w:rsidRPr="00A61296">
        <w:rPr>
          <w:rFonts w:hint="cs"/>
          <w:sz w:val="28"/>
          <w:szCs w:val="28"/>
          <w:rtl/>
          <w:lang w:bidi="ar-EG"/>
        </w:rPr>
        <w:t>فيقول: هل رأوني ؟ فيقولون: لا والله ما رأوك ؟</w:t>
      </w:r>
    </w:p>
    <w:p w:rsidR="00D73EF0" w:rsidRPr="00A61296" w:rsidRDefault="00D73EF0" w:rsidP="007274E4">
      <w:pPr>
        <w:rPr>
          <w:rFonts w:hint="cs"/>
          <w:sz w:val="28"/>
          <w:szCs w:val="28"/>
          <w:rtl/>
          <w:lang w:bidi="ar-EG"/>
        </w:rPr>
      </w:pPr>
      <w:r w:rsidRPr="00A61296">
        <w:rPr>
          <w:rFonts w:hint="cs"/>
          <w:sz w:val="28"/>
          <w:szCs w:val="28"/>
          <w:rtl/>
          <w:lang w:bidi="ar-EG"/>
        </w:rPr>
        <w:t>فيقول: وكيف لو رأوني؟ يقولون: لو رأوك كانوا أشد لك عبادة وأشد لك تمجيدا ً وتحميدا ً، وأكثر لك تسبيحا ً.</w:t>
      </w:r>
    </w:p>
    <w:p w:rsidR="00D73EF0" w:rsidRPr="00A61296" w:rsidRDefault="00D73EF0" w:rsidP="007274E4">
      <w:pPr>
        <w:rPr>
          <w:rFonts w:hint="cs"/>
          <w:sz w:val="28"/>
          <w:szCs w:val="28"/>
          <w:rtl/>
          <w:lang w:bidi="ar-EG"/>
        </w:rPr>
      </w:pPr>
      <w:r w:rsidRPr="00A61296">
        <w:rPr>
          <w:rFonts w:hint="cs"/>
          <w:sz w:val="28"/>
          <w:szCs w:val="28"/>
          <w:rtl/>
          <w:lang w:bidi="ar-EG"/>
        </w:rPr>
        <w:t>يقول: فما يسألوني؟ يقولون: يسألونك الجنة.</w:t>
      </w:r>
    </w:p>
    <w:p w:rsidR="00D73EF0" w:rsidRPr="00A61296" w:rsidRDefault="00D73EF0" w:rsidP="007274E4">
      <w:pPr>
        <w:rPr>
          <w:rFonts w:hint="cs"/>
          <w:sz w:val="28"/>
          <w:szCs w:val="28"/>
          <w:rtl/>
          <w:lang w:bidi="ar-EG"/>
        </w:rPr>
      </w:pPr>
      <w:r w:rsidRPr="00A61296">
        <w:rPr>
          <w:rFonts w:hint="cs"/>
          <w:sz w:val="28"/>
          <w:szCs w:val="28"/>
          <w:rtl/>
          <w:lang w:bidi="ar-EG"/>
        </w:rPr>
        <w:t>يقول: وهل رأوها؟ يقولون: لا والله يا رب ما رأوها.</w:t>
      </w:r>
    </w:p>
    <w:p w:rsidR="00D73EF0" w:rsidRPr="00A61296" w:rsidRDefault="00D73EF0" w:rsidP="007274E4">
      <w:pPr>
        <w:rPr>
          <w:rFonts w:hint="cs"/>
          <w:sz w:val="28"/>
          <w:szCs w:val="28"/>
          <w:rtl/>
          <w:lang w:bidi="ar-EG"/>
        </w:rPr>
      </w:pPr>
      <w:r w:rsidRPr="00A61296">
        <w:rPr>
          <w:rFonts w:hint="cs"/>
          <w:sz w:val="28"/>
          <w:szCs w:val="28"/>
          <w:rtl/>
          <w:lang w:bidi="ar-EG"/>
        </w:rPr>
        <w:t>يقول: فكيف لو أنهم رأوها؟ يقولون: لو أنهم رأوها كانوا أشد عليها حرصا ً وأشد لها طلبا ً، وأعظم فيها رغبة.</w:t>
      </w:r>
    </w:p>
    <w:p w:rsidR="00D73EF0" w:rsidRPr="00A61296" w:rsidRDefault="00D73EF0" w:rsidP="007274E4">
      <w:pPr>
        <w:rPr>
          <w:rFonts w:hint="cs"/>
          <w:sz w:val="28"/>
          <w:szCs w:val="28"/>
          <w:rtl/>
          <w:lang w:bidi="ar-EG"/>
        </w:rPr>
      </w:pPr>
      <w:r w:rsidRPr="00A61296">
        <w:rPr>
          <w:rFonts w:hint="cs"/>
          <w:sz w:val="28"/>
          <w:szCs w:val="28"/>
          <w:rtl/>
          <w:lang w:bidi="ar-EG"/>
        </w:rPr>
        <w:t>قال: فممّ يتعوذون؟ يقولون من النار.</w:t>
      </w:r>
    </w:p>
    <w:p w:rsidR="00D73EF0" w:rsidRPr="00A61296" w:rsidRDefault="00D73EF0" w:rsidP="007274E4">
      <w:pPr>
        <w:rPr>
          <w:rFonts w:hint="cs"/>
          <w:sz w:val="28"/>
          <w:szCs w:val="28"/>
          <w:rtl/>
          <w:lang w:bidi="ar-EG"/>
        </w:rPr>
      </w:pPr>
      <w:r w:rsidRPr="00A61296">
        <w:rPr>
          <w:rFonts w:hint="cs"/>
          <w:sz w:val="28"/>
          <w:szCs w:val="28"/>
          <w:rtl/>
          <w:lang w:bidi="ar-EG"/>
        </w:rPr>
        <w:t xml:space="preserve">يقول: وهل رأوها؟ يقولون: </w:t>
      </w:r>
      <w:r w:rsidRPr="00A61296">
        <w:rPr>
          <w:rFonts w:hint="cs"/>
          <w:sz w:val="28"/>
          <w:szCs w:val="28"/>
          <w:rtl/>
          <w:lang w:bidi="ar-EG"/>
        </w:rPr>
        <w:t>لا والله يا رب ما رأوها.</w:t>
      </w:r>
    </w:p>
    <w:p w:rsidR="00D73EF0" w:rsidRPr="00A61296" w:rsidRDefault="00D73EF0" w:rsidP="00D73EF0">
      <w:pPr>
        <w:rPr>
          <w:rFonts w:hint="cs"/>
          <w:sz w:val="28"/>
          <w:szCs w:val="28"/>
          <w:rtl/>
          <w:lang w:bidi="ar-EG"/>
        </w:rPr>
      </w:pPr>
      <w:r w:rsidRPr="00A61296">
        <w:rPr>
          <w:rFonts w:hint="cs"/>
          <w:sz w:val="28"/>
          <w:szCs w:val="28"/>
          <w:rtl/>
          <w:lang w:bidi="ar-EG"/>
        </w:rPr>
        <w:t>يقول: فكيف لو</w:t>
      </w:r>
      <w:r w:rsidRPr="00A61296">
        <w:rPr>
          <w:rFonts w:hint="cs"/>
          <w:sz w:val="28"/>
          <w:szCs w:val="28"/>
          <w:rtl/>
          <w:lang w:bidi="ar-EG"/>
        </w:rPr>
        <w:t xml:space="preserve"> رأوها؟ يقولون: لو أنهم رأوها كانوا أشد </w:t>
      </w:r>
      <w:r w:rsidRPr="00A61296">
        <w:rPr>
          <w:rFonts w:hint="cs"/>
          <w:sz w:val="28"/>
          <w:szCs w:val="28"/>
          <w:rtl/>
          <w:lang w:bidi="ar-EG"/>
        </w:rPr>
        <w:t>منها فرارا ً وأشد لها مخافة.</w:t>
      </w:r>
      <w:r w:rsidRPr="00A61296">
        <w:rPr>
          <w:rFonts w:hint="cs"/>
          <w:sz w:val="28"/>
          <w:szCs w:val="28"/>
          <w:rtl/>
          <w:lang w:bidi="ar-EG"/>
        </w:rPr>
        <w:t xml:space="preserve"> </w:t>
      </w:r>
    </w:p>
    <w:p w:rsidR="00D73EF0" w:rsidRPr="00A61296" w:rsidRDefault="00D73EF0" w:rsidP="00D73EF0">
      <w:pPr>
        <w:rPr>
          <w:rFonts w:hint="cs"/>
          <w:sz w:val="28"/>
          <w:szCs w:val="28"/>
          <w:rtl/>
          <w:lang w:bidi="ar-EG"/>
        </w:rPr>
      </w:pPr>
      <w:r w:rsidRPr="00A61296">
        <w:rPr>
          <w:rFonts w:hint="cs"/>
          <w:sz w:val="28"/>
          <w:szCs w:val="28"/>
          <w:rtl/>
          <w:lang w:bidi="ar-EG"/>
        </w:rPr>
        <w:t>فيقول: فأشهدكم أني قد غفرت لهم!</w:t>
      </w:r>
    </w:p>
    <w:p w:rsidR="00D73EF0" w:rsidRPr="00A61296" w:rsidRDefault="00D73EF0" w:rsidP="00D73EF0">
      <w:pPr>
        <w:rPr>
          <w:rFonts w:hint="cs"/>
          <w:sz w:val="28"/>
          <w:szCs w:val="28"/>
          <w:rtl/>
          <w:lang w:bidi="ar-EG"/>
        </w:rPr>
      </w:pPr>
      <w:r w:rsidRPr="00A61296">
        <w:rPr>
          <w:rFonts w:hint="cs"/>
          <w:sz w:val="28"/>
          <w:szCs w:val="28"/>
          <w:rtl/>
          <w:lang w:bidi="ar-EG"/>
        </w:rPr>
        <w:t>يقول ملك من الملائكة: فيهم فلان ليس منهم، إنما جاء لحاجة !</w:t>
      </w:r>
    </w:p>
    <w:p w:rsidR="00D73EF0" w:rsidRPr="00A61296" w:rsidRDefault="00D73EF0" w:rsidP="00D73EF0">
      <w:pPr>
        <w:rPr>
          <w:rFonts w:hint="cs"/>
          <w:sz w:val="28"/>
          <w:szCs w:val="28"/>
          <w:rtl/>
          <w:lang w:bidi="ar-EG"/>
        </w:rPr>
      </w:pPr>
      <w:r w:rsidRPr="00A61296">
        <w:rPr>
          <w:rFonts w:hint="cs"/>
          <w:sz w:val="28"/>
          <w:szCs w:val="28"/>
          <w:rtl/>
          <w:lang w:bidi="ar-EG"/>
        </w:rPr>
        <w:t>قال: هم الجلساء لا يشقي بهم جليسهم "</w:t>
      </w:r>
    </w:p>
    <w:p w:rsidR="00D73EF0" w:rsidRPr="00A61296" w:rsidRDefault="00D73EF0" w:rsidP="00D73EF0">
      <w:pPr>
        <w:rPr>
          <w:rFonts w:hint="cs"/>
          <w:sz w:val="28"/>
          <w:szCs w:val="28"/>
          <w:rtl/>
          <w:lang w:bidi="ar-EG"/>
        </w:rPr>
      </w:pPr>
      <w:r w:rsidRPr="00A61296">
        <w:rPr>
          <w:rFonts w:hint="cs"/>
          <w:sz w:val="28"/>
          <w:szCs w:val="28"/>
          <w:rtl/>
          <w:lang w:bidi="ar-EG"/>
        </w:rPr>
        <w:t>وإذا كان جليسهم لا يشقى، فكيف الشأن بهم ؟</w:t>
      </w:r>
    </w:p>
    <w:p w:rsidR="00D73EF0" w:rsidRPr="00A61296" w:rsidRDefault="00D73EF0" w:rsidP="00D73EF0">
      <w:pPr>
        <w:rPr>
          <w:rFonts w:hint="cs"/>
          <w:b/>
          <w:bCs/>
          <w:sz w:val="28"/>
          <w:szCs w:val="28"/>
          <w:rtl/>
          <w:lang w:bidi="ar-EG"/>
        </w:rPr>
      </w:pPr>
      <w:r w:rsidRPr="00A61296">
        <w:rPr>
          <w:rFonts w:hint="cs"/>
          <w:b/>
          <w:bCs/>
          <w:sz w:val="28"/>
          <w:szCs w:val="28"/>
          <w:rtl/>
          <w:lang w:bidi="ar-EG"/>
        </w:rPr>
        <w:t>العرش:</w:t>
      </w:r>
    </w:p>
    <w:p w:rsidR="00D73EF0" w:rsidRPr="00A61296" w:rsidRDefault="00D73EF0" w:rsidP="00D73EF0">
      <w:pPr>
        <w:rPr>
          <w:rFonts w:hint="cs"/>
          <w:sz w:val="28"/>
          <w:szCs w:val="28"/>
          <w:rtl/>
          <w:lang w:bidi="ar-EG"/>
        </w:rPr>
      </w:pPr>
      <w:r w:rsidRPr="00A61296">
        <w:rPr>
          <w:rFonts w:hint="cs"/>
          <w:sz w:val="28"/>
          <w:szCs w:val="28"/>
          <w:rtl/>
          <w:lang w:bidi="ar-EG"/>
        </w:rPr>
        <w:t>ووصف ربنا عرشه الذي استوى عليه بـ (المجيد)، فالله عز وجل لا يختار لنفسه إلا الأفضل والأتم والأكمل، ولذلك حق ان يكون مجيدا ً.</w:t>
      </w:r>
    </w:p>
    <w:p w:rsidR="00D73EF0" w:rsidRPr="00A61296" w:rsidRDefault="00D73EF0" w:rsidP="00D73EF0">
      <w:pPr>
        <w:rPr>
          <w:rFonts w:hint="cs"/>
          <w:sz w:val="28"/>
          <w:szCs w:val="28"/>
          <w:rtl/>
          <w:lang w:bidi="ar-EG"/>
        </w:rPr>
      </w:pPr>
      <w:r w:rsidRPr="00A61296">
        <w:rPr>
          <w:rFonts w:hint="cs"/>
          <w:sz w:val="28"/>
          <w:szCs w:val="28"/>
          <w:rtl/>
          <w:lang w:bidi="ar-EG"/>
        </w:rPr>
        <w:t xml:space="preserve">لك الحمد والنعماء والملك ربنا </w:t>
      </w:r>
      <w:r w:rsidRPr="00A61296">
        <w:rPr>
          <w:rFonts w:hint="cs"/>
          <w:sz w:val="28"/>
          <w:szCs w:val="28"/>
          <w:rtl/>
          <w:lang w:bidi="ar-EG"/>
        </w:rPr>
        <w:tab/>
      </w:r>
      <w:r w:rsidRPr="00A61296">
        <w:rPr>
          <w:rFonts w:hint="cs"/>
          <w:sz w:val="28"/>
          <w:szCs w:val="28"/>
          <w:rtl/>
          <w:lang w:bidi="ar-EG"/>
        </w:rPr>
        <w:tab/>
      </w:r>
      <w:r w:rsidRPr="00A61296">
        <w:rPr>
          <w:rFonts w:hint="cs"/>
          <w:sz w:val="28"/>
          <w:szCs w:val="28"/>
          <w:rtl/>
          <w:lang w:bidi="ar-EG"/>
        </w:rPr>
        <w:tab/>
        <w:t>فلا شيء أعلى منك مجدا ً وأمجد</w:t>
      </w:r>
    </w:p>
    <w:p w:rsidR="00D73EF0" w:rsidRPr="00A61296" w:rsidRDefault="00D73EF0" w:rsidP="00D73EF0">
      <w:pPr>
        <w:rPr>
          <w:rFonts w:hint="cs"/>
          <w:sz w:val="28"/>
          <w:szCs w:val="28"/>
          <w:rtl/>
          <w:lang w:bidi="ar-EG"/>
        </w:rPr>
      </w:pPr>
      <w:r w:rsidRPr="00A61296">
        <w:rPr>
          <w:rFonts w:hint="cs"/>
          <w:sz w:val="28"/>
          <w:szCs w:val="28"/>
          <w:rtl/>
          <w:lang w:bidi="ar-EG"/>
        </w:rPr>
        <w:t xml:space="preserve">مليك على عرش السماء مهيمن </w:t>
      </w:r>
      <w:r w:rsidRPr="00A61296">
        <w:rPr>
          <w:rFonts w:hint="cs"/>
          <w:sz w:val="28"/>
          <w:szCs w:val="28"/>
          <w:rtl/>
          <w:lang w:bidi="ar-EG"/>
        </w:rPr>
        <w:tab/>
      </w:r>
      <w:r w:rsidRPr="00A61296">
        <w:rPr>
          <w:rFonts w:hint="cs"/>
          <w:sz w:val="28"/>
          <w:szCs w:val="28"/>
          <w:rtl/>
          <w:lang w:bidi="ar-EG"/>
        </w:rPr>
        <w:tab/>
      </w:r>
      <w:r w:rsidRPr="00A61296">
        <w:rPr>
          <w:rFonts w:hint="cs"/>
          <w:sz w:val="28"/>
          <w:szCs w:val="28"/>
          <w:rtl/>
          <w:lang w:bidi="ar-EG"/>
        </w:rPr>
        <w:tab/>
        <w:t xml:space="preserve">لعزته تعنو الوجوه وتسجد </w:t>
      </w:r>
    </w:p>
    <w:p w:rsidR="00D73EF0" w:rsidRPr="00A61296" w:rsidRDefault="00A8771B" w:rsidP="00D73EF0">
      <w:pPr>
        <w:rPr>
          <w:rFonts w:hint="cs"/>
          <w:sz w:val="28"/>
          <w:szCs w:val="28"/>
          <w:rtl/>
          <w:lang w:bidi="ar-EG"/>
        </w:rPr>
      </w:pPr>
      <w:r w:rsidRPr="00A61296">
        <w:rPr>
          <w:rFonts w:hint="cs"/>
          <w:sz w:val="28"/>
          <w:szCs w:val="28"/>
          <w:rtl/>
          <w:lang w:bidi="ar-EG"/>
        </w:rPr>
        <w:t xml:space="preserve">فسبحان من لا يعرف الخلق وقدره </w:t>
      </w:r>
      <w:r w:rsidRPr="00A61296">
        <w:rPr>
          <w:rFonts w:hint="cs"/>
          <w:sz w:val="28"/>
          <w:szCs w:val="28"/>
          <w:rtl/>
          <w:lang w:bidi="ar-EG"/>
        </w:rPr>
        <w:tab/>
      </w:r>
      <w:r w:rsidRPr="00A61296">
        <w:rPr>
          <w:rFonts w:hint="cs"/>
          <w:sz w:val="28"/>
          <w:szCs w:val="28"/>
          <w:rtl/>
          <w:lang w:bidi="ar-EG"/>
        </w:rPr>
        <w:tab/>
        <w:t xml:space="preserve">ومن فوق العرش فرد موحد </w:t>
      </w:r>
    </w:p>
    <w:p w:rsidR="00D73EF0" w:rsidRPr="00A61296" w:rsidRDefault="00A8771B" w:rsidP="00C310C2">
      <w:pPr>
        <w:rPr>
          <w:sz w:val="28"/>
          <w:szCs w:val="28"/>
          <w:lang w:bidi="ar-EG"/>
        </w:rPr>
      </w:pPr>
      <w:r w:rsidRPr="00A61296">
        <w:rPr>
          <w:rFonts w:hint="cs"/>
          <w:sz w:val="28"/>
          <w:szCs w:val="28"/>
          <w:rtl/>
          <w:lang w:bidi="ar-EG"/>
        </w:rPr>
        <w:t>اللهم! باسمك المجيد نسأل: أن تغفر</w:t>
      </w:r>
      <w:r w:rsidR="009F1901" w:rsidRPr="00A61296">
        <w:rPr>
          <w:rFonts w:hint="cs"/>
          <w:sz w:val="28"/>
          <w:szCs w:val="28"/>
          <w:rtl/>
          <w:lang w:bidi="ar-EG"/>
        </w:rPr>
        <w:t xml:space="preserve"> لنا ولوالدينا ولجميع المسلمين.</w:t>
      </w:r>
      <w:bookmarkStart w:id="0" w:name="_GoBack"/>
      <w:bookmarkEnd w:id="0"/>
    </w:p>
    <w:sectPr w:rsidR="00D73EF0" w:rsidRPr="00A61296"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B0"/>
    <w:rsid w:val="000B2BB0"/>
    <w:rsid w:val="001C5F88"/>
    <w:rsid w:val="00397286"/>
    <w:rsid w:val="003B0CBD"/>
    <w:rsid w:val="003F549B"/>
    <w:rsid w:val="007274E4"/>
    <w:rsid w:val="008C6E40"/>
    <w:rsid w:val="009E6053"/>
    <w:rsid w:val="009F1901"/>
    <w:rsid w:val="00A61296"/>
    <w:rsid w:val="00A8771B"/>
    <w:rsid w:val="00C310C2"/>
    <w:rsid w:val="00D73EF0"/>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8</cp:revision>
  <dcterms:created xsi:type="dcterms:W3CDTF">2022-02-15T20:42:00Z</dcterms:created>
  <dcterms:modified xsi:type="dcterms:W3CDTF">2022-02-16T17:42:00Z</dcterms:modified>
</cp:coreProperties>
</file>